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01" w:rsidRPr="00ED2C01" w:rsidRDefault="00ED2C01">
      <w:pPr>
        <w:rPr>
          <w:rFonts w:ascii="Arial" w:hAnsi="Arial" w:cs="Arial"/>
        </w:rPr>
      </w:pPr>
      <w:r w:rsidRPr="00ED2C01">
        <w:rPr>
          <w:rFonts w:ascii="Arial" w:hAnsi="Arial" w:cs="Arial"/>
        </w:rPr>
        <w:t>REPUBLIKA HRVATSKA</w:t>
      </w:r>
    </w:p>
    <w:p w:rsidR="00ED2C01" w:rsidRPr="00ED2C01" w:rsidRDefault="00ED2C01">
      <w:pPr>
        <w:rPr>
          <w:rFonts w:ascii="Arial" w:hAnsi="Arial" w:cs="Arial"/>
        </w:rPr>
      </w:pPr>
      <w:r w:rsidRPr="00ED2C01">
        <w:rPr>
          <w:rFonts w:ascii="Arial" w:hAnsi="Arial" w:cs="Arial"/>
        </w:rPr>
        <w:t>ŽUPANIJA SISAČKO-MOSLAVAČKA</w:t>
      </w:r>
    </w:p>
    <w:p w:rsidR="00ED2C01" w:rsidRPr="00ED2C01" w:rsidRDefault="00ED2C01">
      <w:pPr>
        <w:rPr>
          <w:rFonts w:ascii="Arial" w:hAnsi="Arial" w:cs="Arial"/>
        </w:rPr>
      </w:pPr>
      <w:r w:rsidRPr="00ED2C01">
        <w:rPr>
          <w:rFonts w:ascii="Arial" w:hAnsi="Arial" w:cs="Arial"/>
        </w:rPr>
        <w:t xml:space="preserve">OSNOVNA ŠKOLA STJEPANA KEFELJE </w:t>
      </w:r>
    </w:p>
    <w:p w:rsidR="00ED2C01" w:rsidRPr="00ED2C01" w:rsidRDefault="00ED2C01">
      <w:pPr>
        <w:rPr>
          <w:rFonts w:ascii="Arial" w:hAnsi="Arial" w:cs="Arial"/>
        </w:rPr>
      </w:pPr>
      <w:r w:rsidRPr="00ED2C01">
        <w:rPr>
          <w:rFonts w:ascii="Arial" w:hAnsi="Arial" w:cs="Arial"/>
        </w:rPr>
        <w:t>KUTINA, Nikole Tesle 1</w:t>
      </w:r>
    </w:p>
    <w:p w:rsidR="00ED2C01" w:rsidRPr="00ED2C01" w:rsidRDefault="00ED2C01">
      <w:pPr>
        <w:rPr>
          <w:rFonts w:ascii="Arial" w:hAnsi="Arial" w:cs="Arial"/>
        </w:rPr>
      </w:pPr>
      <w:r w:rsidRPr="00ED2C01">
        <w:rPr>
          <w:rFonts w:ascii="Arial" w:hAnsi="Arial" w:cs="Arial"/>
        </w:rPr>
        <w:t>23.2.2015.godine</w:t>
      </w:r>
    </w:p>
    <w:p w:rsidR="00ED2C01" w:rsidRDefault="00ED2C01" w:rsidP="00ED2C01">
      <w:pPr>
        <w:jc w:val="center"/>
        <w:rPr>
          <w:b/>
          <w:sz w:val="28"/>
          <w:szCs w:val="28"/>
          <w:u w:val="single"/>
        </w:rPr>
      </w:pPr>
    </w:p>
    <w:p w:rsidR="00D61ABB" w:rsidRDefault="00D61ABB" w:rsidP="00ED2C01">
      <w:pPr>
        <w:jc w:val="center"/>
        <w:rPr>
          <w:rFonts w:ascii="Arial" w:hAnsi="Arial" w:cs="Arial"/>
          <w:b/>
          <w:sz w:val="28"/>
          <w:szCs w:val="28"/>
          <w:u w:val="single"/>
        </w:rPr>
      </w:pPr>
    </w:p>
    <w:p w:rsidR="00580CC1" w:rsidRPr="00D61ABB" w:rsidRDefault="00580CC1" w:rsidP="00ED2C01">
      <w:pPr>
        <w:jc w:val="center"/>
        <w:rPr>
          <w:rFonts w:ascii="Arial" w:hAnsi="Arial" w:cs="Arial"/>
          <w:b/>
          <w:sz w:val="32"/>
          <w:szCs w:val="32"/>
          <w:u w:val="single"/>
        </w:rPr>
      </w:pPr>
      <w:r w:rsidRPr="00D61ABB">
        <w:rPr>
          <w:rFonts w:ascii="Arial" w:hAnsi="Arial" w:cs="Arial"/>
          <w:b/>
          <w:sz w:val="32"/>
          <w:szCs w:val="32"/>
          <w:u w:val="single"/>
        </w:rPr>
        <w:t>OBAVIJEST RODITELJIMA KOJI IMAJU DIJETE DORASLO ZA UPIS U 1. RAZRED ZA ŠK. GOD. 2015./2016.</w:t>
      </w:r>
    </w:p>
    <w:p w:rsidR="00580CC1" w:rsidRPr="00ED2C01" w:rsidRDefault="00580CC1" w:rsidP="00580CC1">
      <w:pPr>
        <w:jc w:val="center"/>
        <w:rPr>
          <w:rFonts w:ascii="Arial" w:hAnsi="Arial" w:cs="Arial"/>
          <w:b/>
          <w:sz w:val="28"/>
          <w:szCs w:val="28"/>
          <w:u w:val="single"/>
        </w:rPr>
      </w:pPr>
    </w:p>
    <w:p w:rsidR="00D61ABB" w:rsidRDefault="00580CC1" w:rsidP="00EF61B3">
      <w:pPr>
        <w:rPr>
          <w:rFonts w:ascii="Arial" w:hAnsi="Arial" w:cs="Arial"/>
          <w:bCs/>
          <w:sz w:val="28"/>
          <w:szCs w:val="28"/>
        </w:rPr>
      </w:pPr>
      <w:r w:rsidRPr="00ED2C01">
        <w:rPr>
          <w:rFonts w:ascii="Arial" w:hAnsi="Arial" w:cs="Arial"/>
          <w:sz w:val="28"/>
          <w:szCs w:val="28"/>
        </w:rPr>
        <w:t>Prije upisa u prvi razred osnovne škole potrebno je provesti postupak utvrđivanja psihofizičkog stanja djeteta doraslog za upis u osnovnu školu</w:t>
      </w:r>
      <w:r w:rsidR="00D61ABB">
        <w:rPr>
          <w:rFonts w:ascii="Arial" w:hAnsi="Arial" w:cs="Arial"/>
          <w:sz w:val="28"/>
          <w:szCs w:val="28"/>
        </w:rPr>
        <w:t>. T</w:t>
      </w:r>
      <w:r w:rsidR="00D61ABB" w:rsidRPr="00D61ABB">
        <w:rPr>
          <w:rFonts w:ascii="Arial" w:hAnsi="Arial" w:cs="Arial"/>
          <w:sz w:val="28"/>
          <w:szCs w:val="28"/>
        </w:rPr>
        <w:t xml:space="preserve">o se odnosi na djecu  </w:t>
      </w:r>
      <w:r w:rsidR="00D61ABB" w:rsidRPr="00D61ABB">
        <w:rPr>
          <w:rFonts w:ascii="Arial" w:hAnsi="Arial" w:cs="Arial"/>
          <w:bCs/>
          <w:sz w:val="28"/>
          <w:szCs w:val="28"/>
        </w:rPr>
        <w:t xml:space="preserve">rođenu  2008. i 2009. god. koja do   1. travnja 2015. god. navršavaju šest godina, te djecu kojoj je lani bio </w:t>
      </w:r>
      <w:r w:rsidR="00D61ABB">
        <w:rPr>
          <w:rFonts w:ascii="Arial" w:hAnsi="Arial" w:cs="Arial"/>
          <w:bCs/>
          <w:sz w:val="28"/>
          <w:szCs w:val="28"/>
        </w:rPr>
        <w:t>o</w:t>
      </w:r>
      <w:r w:rsidR="00D61ABB" w:rsidRPr="00D61ABB">
        <w:rPr>
          <w:rFonts w:ascii="Arial" w:hAnsi="Arial" w:cs="Arial"/>
          <w:bCs/>
          <w:sz w:val="28"/>
          <w:szCs w:val="28"/>
        </w:rPr>
        <w:t xml:space="preserve">dgođen upis u prvi u 1. razred. </w:t>
      </w:r>
    </w:p>
    <w:p w:rsidR="00EF61B3" w:rsidRPr="00ED2C01" w:rsidRDefault="00EF61B3" w:rsidP="00EF61B3">
      <w:pPr>
        <w:rPr>
          <w:rFonts w:ascii="Arial" w:hAnsi="Arial" w:cs="Arial"/>
        </w:rPr>
      </w:pPr>
      <w:r w:rsidRPr="00D61ABB">
        <w:rPr>
          <w:rFonts w:ascii="Arial" w:hAnsi="Arial" w:cs="Arial"/>
          <w:sz w:val="28"/>
          <w:szCs w:val="28"/>
        </w:rPr>
        <w:t>Postupak utvrđivanja psihofizičkog</w:t>
      </w:r>
      <w:r w:rsidRPr="00ED2C01">
        <w:rPr>
          <w:rFonts w:ascii="Arial" w:hAnsi="Arial" w:cs="Arial"/>
          <w:sz w:val="28"/>
          <w:szCs w:val="28"/>
        </w:rPr>
        <w:t xml:space="preserve"> stanja djeteta provodi Stručno povjerenstvo škole.</w:t>
      </w:r>
    </w:p>
    <w:p w:rsidR="00D61ABB" w:rsidRDefault="00D61ABB" w:rsidP="00EF61B3">
      <w:pPr>
        <w:jc w:val="both"/>
        <w:rPr>
          <w:rFonts w:ascii="Arial" w:hAnsi="Arial" w:cs="Arial"/>
          <w:b/>
          <w:sz w:val="28"/>
          <w:szCs w:val="28"/>
        </w:rPr>
      </w:pPr>
    </w:p>
    <w:p w:rsidR="00EF61B3" w:rsidRPr="00ED2C01" w:rsidRDefault="00EF61B3" w:rsidP="00EF61B3">
      <w:pPr>
        <w:jc w:val="both"/>
        <w:rPr>
          <w:rFonts w:ascii="Arial" w:hAnsi="Arial" w:cs="Arial"/>
          <w:sz w:val="28"/>
          <w:szCs w:val="28"/>
        </w:rPr>
      </w:pPr>
      <w:r w:rsidRPr="00ED2C01">
        <w:rPr>
          <w:rFonts w:ascii="Arial" w:hAnsi="Arial" w:cs="Arial"/>
          <w:b/>
          <w:sz w:val="28"/>
          <w:szCs w:val="28"/>
        </w:rPr>
        <w:t>Prijevremeni upis</w:t>
      </w:r>
      <w:r w:rsidRPr="00ED2C01">
        <w:rPr>
          <w:rFonts w:ascii="Arial" w:hAnsi="Arial" w:cs="Arial"/>
          <w:sz w:val="28"/>
          <w:szCs w:val="28"/>
        </w:rPr>
        <w:t xml:space="preserve"> u prvi razred svoga djeteta može zatražiti roditelj za dijete koje će do kraja 2015. godine navršiti šest godine života. Zahtjev (Obrazac 6.) se podnosi Uredu državne uprave najkasnije do 31. ožujka 2015. godine. Po uredno podnesenom zahtjevu Ured će uvrstiti dijete na popis djece za osnovnu školu kojoj dijete pripada prema upisnom području.</w:t>
      </w:r>
    </w:p>
    <w:p w:rsidR="00EF61B3" w:rsidRPr="00ED2C01" w:rsidRDefault="00EF61B3" w:rsidP="00EF61B3">
      <w:pPr>
        <w:jc w:val="both"/>
        <w:rPr>
          <w:rFonts w:ascii="Arial" w:hAnsi="Arial" w:cs="Arial"/>
          <w:sz w:val="28"/>
          <w:szCs w:val="28"/>
        </w:rPr>
      </w:pPr>
      <w:r w:rsidRPr="00ED2C01">
        <w:rPr>
          <w:rFonts w:ascii="Arial" w:hAnsi="Arial" w:cs="Arial"/>
          <w:sz w:val="28"/>
          <w:szCs w:val="28"/>
        </w:rPr>
        <w:t>Za dijete koje je bilo uključeno u predškolski program roditelj osim zahtjeva dostavlja i mišljenje stručnog tima predškolske ustanove o psihofizičkom stanju djeteta.</w:t>
      </w:r>
    </w:p>
    <w:p w:rsidR="00EF61B3" w:rsidRPr="00ED2C01" w:rsidRDefault="00EF61B3" w:rsidP="00EF61B3">
      <w:pPr>
        <w:jc w:val="both"/>
        <w:rPr>
          <w:rFonts w:ascii="Arial" w:hAnsi="Arial" w:cs="Arial"/>
          <w:sz w:val="28"/>
          <w:szCs w:val="28"/>
        </w:rPr>
      </w:pPr>
      <w:r w:rsidRPr="00ED2C01">
        <w:rPr>
          <w:rFonts w:ascii="Arial" w:hAnsi="Arial" w:cs="Arial"/>
          <w:sz w:val="28"/>
          <w:szCs w:val="28"/>
        </w:rPr>
        <w:t>Prijevremeni upis odobrit će se djetetu na temelju dokumentacije o rezultatima psihološkog testiranja i mišljenja Stručnog povjerenstva škole (Obrazac 4.a).</w:t>
      </w:r>
    </w:p>
    <w:p w:rsidR="00D61ABB" w:rsidRDefault="00EF61B3" w:rsidP="00EF61B3">
      <w:pPr>
        <w:jc w:val="both"/>
        <w:rPr>
          <w:rFonts w:ascii="Arial" w:hAnsi="Arial" w:cs="Arial"/>
          <w:sz w:val="28"/>
          <w:szCs w:val="28"/>
        </w:rPr>
      </w:pPr>
      <w:r w:rsidRPr="00ED2C01">
        <w:rPr>
          <w:rFonts w:ascii="Arial" w:hAnsi="Arial" w:cs="Arial"/>
          <w:sz w:val="28"/>
          <w:szCs w:val="28"/>
        </w:rPr>
        <w:tab/>
      </w:r>
    </w:p>
    <w:p w:rsidR="00D61ABB" w:rsidRDefault="00D61ABB" w:rsidP="00EF61B3">
      <w:pPr>
        <w:jc w:val="both"/>
        <w:rPr>
          <w:rFonts w:ascii="Arial" w:hAnsi="Arial" w:cs="Arial"/>
          <w:sz w:val="28"/>
          <w:szCs w:val="28"/>
        </w:rPr>
      </w:pPr>
    </w:p>
    <w:p w:rsidR="00EF61B3" w:rsidRPr="00ED2C01" w:rsidRDefault="00EF61B3" w:rsidP="00EF61B3">
      <w:pPr>
        <w:jc w:val="both"/>
        <w:rPr>
          <w:rFonts w:ascii="Arial" w:hAnsi="Arial" w:cs="Arial"/>
          <w:sz w:val="28"/>
          <w:szCs w:val="28"/>
        </w:rPr>
      </w:pPr>
      <w:r w:rsidRPr="00ED2C01">
        <w:rPr>
          <w:rFonts w:ascii="Arial" w:hAnsi="Arial" w:cs="Arial"/>
          <w:b/>
          <w:sz w:val="28"/>
          <w:szCs w:val="28"/>
        </w:rPr>
        <w:lastRenderedPageBreak/>
        <w:t xml:space="preserve">Odgodu upisa </w:t>
      </w:r>
      <w:r w:rsidRPr="00ED2C01">
        <w:rPr>
          <w:rFonts w:ascii="Arial" w:hAnsi="Arial" w:cs="Arial"/>
          <w:sz w:val="28"/>
          <w:szCs w:val="28"/>
        </w:rPr>
        <w:t xml:space="preserve">u prvi razred osnovne škole može zatražiti Stručno povjerenstvo škole nakon provedenog postupka utvrđivanja psihofizičkog stanja djeteta. Prijedlog i mišljenje za odgodu upisa dostavlja Uredu na obrascu </w:t>
      </w:r>
      <w:smartTag w:uri="urn:schemas-microsoft-com:office:smarttags" w:element="metricconverter">
        <w:smartTagPr>
          <w:attr w:name="ProductID" w:val="4. a"/>
        </w:smartTagPr>
        <w:r w:rsidRPr="00ED2C01">
          <w:rPr>
            <w:rFonts w:ascii="Arial" w:hAnsi="Arial" w:cs="Arial"/>
            <w:sz w:val="28"/>
            <w:szCs w:val="28"/>
          </w:rPr>
          <w:t>4. a</w:t>
        </w:r>
      </w:smartTag>
      <w:r w:rsidRPr="00ED2C01">
        <w:rPr>
          <w:rFonts w:ascii="Arial" w:hAnsi="Arial" w:cs="Arial"/>
          <w:sz w:val="28"/>
          <w:szCs w:val="28"/>
        </w:rPr>
        <w:t>.</w:t>
      </w:r>
    </w:p>
    <w:p w:rsidR="00EF61B3" w:rsidRPr="00ED2C01" w:rsidRDefault="00EF61B3" w:rsidP="00EF61B3">
      <w:pPr>
        <w:jc w:val="both"/>
        <w:rPr>
          <w:rFonts w:ascii="Arial" w:hAnsi="Arial" w:cs="Arial"/>
          <w:sz w:val="28"/>
          <w:szCs w:val="28"/>
        </w:rPr>
      </w:pPr>
      <w:r w:rsidRPr="00ED2C01">
        <w:rPr>
          <w:rFonts w:ascii="Arial" w:hAnsi="Arial" w:cs="Arial"/>
          <w:sz w:val="28"/>
          <w:szCs w:val="28"/>
        </w:rPr>
        <w:t>Djetetu kojem je odgođen upis u prvi razred osnovne škole sljedeće godine bit će uvršteno na popis školskih obveznika radi ponovnog utvrđivanja psihofizičkog stanja.</w:t>
      </w:r>
    </w:p>
    <w:p w:rsidR="00EF61B3" w:rsidRPr="00ED2C01" w:rsidRDefault="00EF61B3" w:rsidP="00EF61B3">
      <w:pPr>
        <w:jc w:val="both"/>
        <w:rPr>
          <w:rFonts w:ascii="Arial" w:hAnsi="Arial" w:cs="Arial"/>
          <w:sz w:val="28"/>
          <w:szCs w:val="28"/>
        </w:rPr>
      </w:pPr>
      <w:r w:rsidRPr="00ED2C01">
        <w:rPr>
          <w:rFonts w:ascii="Arial" w:hAnsi="Arial" w:cs="Arial"/>
          <w:sz w:val="28"/>
          <w:szCs w:val="28"/>
        </w:rPr>
        <w:tab/>
      </w:r>
      <w:r w:rsidRPr="00ED2C01">
        <w:rPr>
          <w:rFonts w:ascii="Arial" w:hAnsi="Arial" w:cs="Arial"/>
          <w:b/>
          <w:sz w:val="28"/>
          <w:szCs w:val="28"/>
        </w:rPr>
        <w:t>Privremeno oslobađanje od upisa</w:t>
      </w:r>
      <w:r w:rsidRPr="00ED2C01">
        <w:rPr>
          <w:rFonts w:ascii="Arial" w:hAnsi="Arial" w:cs="Arial"/>
          <w:sz w:val="28"/>
          <w:szCs w:val="28"/>
        </w:rPr>
        <w:t xml:space="preserve"> u prvi razred ostvaruje dijete kojemu je zdravlje teško oštećeno ili ima višestruke teškoće.</w:t>
      </w:r>
    </w:p>
    <w:p w:rsidR="00EF61B3" w:rsidRPr="00ED2C01" w:rsidRDefault="00EF61B3" w:rsidP="00EF61B3">
      <w:pPr>
        <w:jc w:val="both"/>
        <w:rPr>
          <w:rFonts w:ascii="Arial" w:hAnsi="Arial" w:cs="Arial"/>
          <w:sz w:val="28"/>
          <w:szCs w:val="28"/>
        </w:rPr>
      </w:pPr>
      <w:r w:rsidRPr="00ED2C01">
        <w:rPr>
          <w:rFonts w:ascii="Arial" w:hAnsi="Arial" w:cs="Arial"/>
          <w:sz w:val="28"/>
          <w:szCs w:val="28"/>
        </w:rPr>
        <w:t>Zahtjev za privremeno oslobađanje od upisa u prvi razred roditelj podnosi Uredu (Obrazac 6.). Osim zahtjeva roditelj dostavlja i medicinsku dokumentaciju o zdravstvenom i razvojnom stanju djeteta, te nalaz, odnosno mišljenje jedinstvenog tijela vještačenja.</w:t>
      </w:r>
    </w:p>
    <w:p w:rsidR="00D61ABB" w:rsidRDefault="00171E93" w:rsidP="00171E93">
      <w:pPr>
        <w:jc w:val="both"/>
        <w:rPr>
          <w:rFonts w:ascii="Arial" w:hAnsi="Arial" w:cs="Arial"/>
          <w:sz w:val="24"/>
          <w:szCs w:val="24"/>
        </w:rPr>
      </w:pPr>
      <w:r w:rsidRPr="00ED2C01">
        <w:rPr>
          <w:rFonts w:ascii="Arial" w:hAnsi="Arial" w:cs="Arial"/>
          <w:b/>
          <w:sz w:val="28"/>
          <w:szCs w:val="28"/>
        </w:rPr>
        <w:t>Djeca se upisuju u školu u koju pripadaju po upisnim područjima.</w:t>
      </w:r>
      <w:r w:rsidRPr="00ED2C01">
        <w:rPr>
          <w:rFonts w:ascii="Arial" w:hAnsi="Arial" w:cs="Arial"/>
          <w:sz w:val="24"/>
          <w:szCs w:val="24"/>
        </w:rPr>
        <w:t xml:space="preserve"> </w:t>
      </w:r>
    </w:p>
    <w:p w:rsidR="00171E93" w:rsidRPr="00ED2C01" w:rsidRDefault="00171E93" w:rsidP="00171E93">
      <w:pPr>
        <w:jc w:val="both"/>
        <w:rPr>
          <w:rFonts w:ascii="Arial" w:hAnsi="Arial" w:cs="Arial"/>
          <w:sz w:val="28"/>
          <w:szCs w:val="28"/>
        </w:rPr>
      </w:pPr>
      <w:r w:rsidRPr="00ED2C01">
        <w:rPr>
          <w:rFonts w:ascii="Arial" w:hAnsi="Arial" w:cs="Arial"/>
          <w:sz w:val="28"/>
          <w:szCs w:val="28"/>
        </w:rPr>
        <w:t xml:space="preserve">Učenik se može upisati u prvi razred osnovne škole </w:t>
      </w:r>
      <w:r w:rsidRPr="00D61ABB">
        <w:rPr>
          <w:rFonts w:ascii="Arial" w:hAnsi="Arial" w:cs="Arial"/>
          <w:b/>
          <w:sz w:val="28"/>
          <w:szCs w:val="28"/>
        </w:rPr>
        <w:t>kojoj ne pripada</w:t>
      </w:r>
      <w:r w:rsidRPr="00ED2C01">
        <w:rPr>
          <w:rFonts w:ascii="Arial" w:hAnsi="Arial" w:cs="Arial"/>
          <w:sz w:val="28"/>
          <w:szCs w:val="28"/>
        </w:rPr>
        <w:t xml:space="preserve"> prema upisnom području ako to ne izaziva povećanje broja razrednih odjela u osnovnoj školi u koju se upisuje, ako se upisuje u školu koja izvodi alternativni, međunarodni te program na jeziku i pismu nacionalnih manjina, ako se upisuje u školu kojoj je osnivač druga pravna ili fizička osoba.</w:t>
      </w:r>
    </w:p>
    <w:p w:rsidR="00171E93" w:rsidRPr="00ED2C01" w:rsidRDefault="00171E93" w:rsidP="00171E93">
      <w:pPr>
        <w:ind w:firstLine="708"/>
        <w:jc w:val="both"/>
        <w:rPr>
          <w:rFonts w:ascii="Arial" w:hAnsi="Arial" w:cs="Arial"/>
          <w:sz w:val="28"/>
          <w:szCs w:val="28"/>
        </w:rPr>
      </w:pPr>
      <w:r w:rsidRPr="00ED2C01">
        <w:rPr>
          <w:rFonts w:ascii="Arial" w:hAnsi="Arial" w:cs="Arial"/>
          <w:sz w:val="28"/>
          <w:szCs w:val="28"/>
        </w:rPr>
        <w:t>Prije podnošenja zahtjeva za upis u drugu školu, dijete mora pregledati Stručno povjerenstvo škole koju je trebalo pohađati na upisnom području utvrđenom na temelju prebivališta, odnosno prijavljenog boravišta.</w:t>
      </w:r>
    </w:p>
    <w:p w:rsidR="00ED2C01" w:rsidRDefault="00ED2C01" w:rsidP="00ED2C01">
      <w:pPr>
        <w:jc w:val="both"/>
        <w:rPr>
          <w:rFonts w:ascii="Arial" w:hAnsi="Arial" w:cs="Arial"/>
          <w:b/>
          <w:sz w:val="28"/>
          <w:szCs w:val="28"/>
        </w:rPr>
      </w:pPr>
      <w:r w:rsidRPr="00D61ABB">
        <w:rPr>
          <w:rFonts w:ascii="Arial" w:hAnsi="Arial" w:cs="Arial"/>
          <w:b/>
          <w:sz w:val="28"/>
          <w:szCs w:val="28"/>
        </w:rPr>
        <w:t xml:space="preserve">Obrasci zahtjeva mogu se preuzeti sa mrežne stranice Ureda državne uprave: </w:t>
      </w:r>
      <w:hyperlink r:id="rId4" w:history="1">
        <w:r w:rsidRPr="00D61ABB">
          <w:rPr>
            <w:rStyle w:val="Hiperveza"/>
            <w:rFonts w:ascii="Arial" w:hAnsi="Arial" w:cs="Arial"/>
            <w:b/>
            <w:sz w:val="28"/>
            <w:szCs w:val="28"/>
          </w:rPr>
          <w:t>www.udu-smz.hr</w:t>
        </w:r>
      </w:hyperlink>
      <w:r w:rsidRPr="00D61ABB">
        <w:rPr>
          <w:rFonts w:ascii="Arial" w:hAnsi="Arial" w:cs="Arial"/>
          <w:b/>
          <w:sz w:val="28"/>
          <w:szCs w:val="28"/>
        </w:rPr>
        <w:t xml:space="preserve"> ili se mogu preuzeti u Uredu državne uprave SMŽ, Službi za društvene djelatnosti i imovinsko-pravne poslove.</w:t>
      </w:r>
    </w:p>
    <w:p w:rsidR="00D61ABB" w:rsidRPr="00D61ABB" w:rsidRDefault="00D61ABB" w:rsidP="00D61ABB">
      <w:pPr>
        <w:jc w:val="both"/>
        <w:rPr>
          <w:rFonts w:ascii="Arial" w:hAnsi="Arial" w:cs="Arial"/>
          <w:b/>
          <w:sz w:val="28"/>
          <w:szCs w:val="28"/>
        </w:rPr>
      </w:pPr>
      <w:r>
        <w:rPr>
          <w:rFonts w:ascii="Arial" w:hAnsi="Arial" w:cs="Arial"/>
          <w:b/>
          <w:sz w:val="28"/>
          <w:szCs w:val="28"/>
        </w:rPr>
        <w:t>Prije upisa u 1. razred, r</w:t>
      </w:r>
      <w:r w:rsidRPr="00D61ABB">
        <w:rPr>
          <w:rFonts w:ascii="Arial" w:hAnsi="Arial" w:cs="Arial"/>
          <w:b/>
          <w:sz w:val="28"/>
          <w:szCs w:val="28"/>
        </w:rPr>
        <w:t>oditelj je dužan dijete odvesti na liječnički pregled.</w:t>
      </w:r>
    </w:p>
    <w:p w:rsidR="00D61ABB" w:rsidRDefault="00D61ABB" w:rsidP="00D61ABB">
      <w:pPr>
        <w:rPr>
          <w:rFonts w:ascii="Arial" w:hAnsi="Arial" w:cs="Arial"/>
          <w:b/>
          <w:color w:val="FF0000"/>
          <w:sz w:val="28"/>
          <w:szCs w:val="28"/>
        </w:rPr>
      </w:pPr>
    </w:p>
    <w:p w:rsidR="00D61ABB" w:rsidRPr="00D61ABB" w:rsidRDefault="00D61ABB" w:rsidP="00ED2C01">
      <w:pPr>
        <w:jc w:val="both"/>
        <w:rPr>
          <w:rFonts w:ascii="Arial" w:hAnsi="Arial" w:cs="Arial"/>
          <w:b/>
          <w:sz w:val="28"/>
          <w:szCs w:val="28"/>
        </w:rPr>
      </w:pPr>
    </w:p>
    <w:p w:rsidR="00D61ABB" w:rsidRDefault="00D61ABB" w:rsidP="00D61ABB">
      <w:pPr>
        <w:jc w:val="center"/>
        <w:rPr>
          <w:rFonts w:ascii="Arial" w:hAnsi="Arial" w:cs="Arial"/>
          <w:b/>
          <w:color w:val="FF0000"/>
          <w:sz w:val="28"/>
          <w:szCs w:val="28"/>
        </w:rPr>
      </w:pPr>
    </w:p>
    <w:p w:rsidR="00D61ABB" w:rsidRDefault="00D61ABB" w:rsidP="00D61ABB">
      <w:pPr>
        <w:jc w:val="center"/>
        <w:rPr>
          <w:rFonts w:ascii="Arial" w:hAnsi="Arial" w:cs="Arial"/>
          <w:b/>
          <w:color w:val="FF0000"/>
          <w:sz w:val="28"/>
          <w:szCs w:val="28"/>
        </w:rPr>
      </w:pPr>
    </w:p>
    <w:p w:rsidR="00D61ABB" w:rsidRDefault="00580CC1" w:rsidP="00D61ABB">
      <w:pPr>
        <w:jc w:val="center"/>
        <w:rPr>
          <w:rFonts w:ascii="Arial" w:hAnsi="Arial" w:cs="Arial"/>
          <w:b/>
          <w:color w:val="FF0000"/>
          <w:sz w:val="28"/>
          <w:szCs w:val="28"/>
        </w:rPr>
      </w:pPr>
      <w:r w:rsidRPr="00ED2C01">
        <w:rPr>
          <w:rFonts w:ascii="Arial" w:hAnsi="Arial" w:cs="Arial"/>
          <w:b/>
          <w:color w:val="FF0000"/>
          <w:sz w:val="28"/>
          <w:szCs w:val="28"/>
        </w:rPr>
        <w:lastRenderedPageBreak/>
        <w:t>LIJEČNIČKI PREGLEDI ZA DJECU KOJA PRIPADAJU U</w:t>
      </w:r>
    </w:p>
    <w:p w:rsidR="00D61ABB" w:rsidRDefault="00580CC1" w:rsidP="00D61ABB">
      <w:pPr>
        <w:jc w:val="center"/>
        <w:rPr>
          <w:rFonts w:ascii="Arial" w:hAnsi="Arial" w:cs="Arial"/>
          <w:b/>
          <w:color w:val="FF0000"/>
          <w:sz w:val="28"/>
          <w:szCs w:val="28"/>
        </w:rPr>
      </w:pPr>
      <w:r w:rsidRPr="00ED2C01">
        <w:rPr>
          <w:rFonts w:ascii="Arial" w:hAnsi="Arial" w:cs="Arial"/>
          <w:b/>
          <w:color w:val="FF0000"/>
          <w:sz w:val="28"/>
          <w:szCs w:val="28"/>
        </w:rPr>
        <w:t>OŠ STJEPANA KEFELJE SA PRIPADAJUĆIM PODRUČNIM</w:t>
      </w:r>
    </w:p>
    <w:p w:rsidR="00D61ABB" w:rsidRDefault="00580CC1" w:rsidP="00D61ABB">
      <w:pPr>
        <w:jc w:val="center"/>
        <w:rPr>
          <w:rFonts w:ascii="Arial" w:hAnsi="Arial" w:cs="Arial"/>
          <w:b/>
          <w:color w:val="FF0000"/>
          <w:sz w:val="28"/>
          <w:szCs w:val="28"/>
        </w:rPr>
      </w:pPr>
      <w:r w:rsidRPr="00ED2C01">
        <w:rPr>
          <w:rFonts w:ascii="Arial" w:hAnsi="Arial" w:cs="Arial"/>
          <w:b/>
          <w:color w:val="FF0000"/>
          <w:sz w:val="28"/>
          <w:szCs w:val="28"/>
        </w:rPr>
        <w:t>ŠKOLAMA REPUŠNICA I MIKLEUŠKA, ODVIJAT ĆE SE U</w:t>
      </w:r>
    </w:p>
    <w:p w:rsidR="00D61ABB" w:rsidRDefault="00D61ABB" w:rsidP="00D61ABB">
      <w:pPr>
        <w:jc w:val="center"/>
        <w:rPr>
          <w:rFonts w:ascii="Arial" w:hAnsi="Arial" w:cs="Arial"/>
          <w:b/>
          <w:color w:val="FF0000"/>
          <w:sz w:val="28"/>
          <w:szCs w:val="28"/>
        </w:rPr>
      </w:pPr>
      <w:r>
        <w:rPr>
          <w:rFonts w:ascii="Arial" w:hAnsi="Arial" w:cs="Arial"/>
          <w:b/>
          <w:color w:val="FF0000"/>
          <w:sz w:val="28"/>
          <w:szCs w:val="28"/>
        </w:rPr>
        <w:t>PROSTORU</w:t>
      </w:r>
      <w:r w:rsidR="00580CC1" w:rsidRPr="00ED2C01">
        <w:rPr>
          <w:rFonts w:ascii="Arial" w:hAnsi="Arial" w:cs="Arial"/>
          <w:b/>
          <w:color w:val="FF0000"/>
          <w:sz w:val="28"/>
          <w:szCs w:val="28"/>
        </w:rPr>
        <w:t xml:space="preserve"> DOM</w:t>
      </w:r>
      <w:r>
        <w:rPr>
          <w:rFonts w:ascii="Arial" w:hAnsi="Arial" w:cs="Arial"/>
          <w:b/>
          <w:color w:val="FF0000"/>
          <w:sz w:val="28"/>
          <w:szCs w:val="28"/>
        </w:rPr>
        <w:t>A</w:t>
      </w:r>
      <w:r w:rsidRPr="00D61ABB">
        <w:rPr>
          <w:rFonts w:ascii="Arial" w:hAnsi="Arial" w:cs="Arial"/>
          <w:b/>
          <w:color w:val="FF0000"/>
          <w:sz w:val="28"/>
          <w:szCs w:val="28"/>
        </w:rPr>
        <w:t xml:space="preserve"> </w:t>
      </w:r>
      <w:r w:rsidRPr="00ED2C01">
        <w:rPr>
          <w:rFonts w:ascii="Arial" w:hAnsi="Arial" w:cs="Arial"/>
          <w:b/>
          <w:color w:val="FF0000"/>
          <w:sz w:val="28"/>
          <w:szCs w:val="28"/>
        </w:rPr>
        <w:t>ZDRAVLJA  U KUTINI OD:</w:t>
      </w:r>
    </w:p>
    <w:p w:rsidR="00EF61B3" w:rsidRPr="00ED2C01" w:rsidRDefault="00EF61B3" w:rsidP="00D61ABB">
      <w:pPr>
        <w:jc w:val="center"/>
        <w:rPr>
          <w:rFonts w:ascii="Arial" w:hAnsi="Arial" w:cs="Arial"/>
          <w:b/>
          <w:color w:val="FF0000"/>
          <w:sz w:val="28"/>
          <w:szCs w:val="28"/>
        </w:rPr>
      </w:pPr>
    </w:p>
    <w:p w:rsidR="00ED2C01" w:rsidRDefault="00580CC1" w:rsidP="00D61ABB">
      <w:pPr>
        <w:jc w:val="center"/>
        <w:rPr>
          <w:rFonts w:ascii="Arial" w:hAnsi="Arial" w:cs="Arial"/>
          <w:b/>
          <w:i/>
          <w:color w:val="FF0000"/>
          <w:sz w:val="36"/>
          <w:szCs w:val="36"/>
          <w:u w:val="single"/>
        </w:rPr>
      </w:pPr>
      <w:r w:rsidRPr="00D61ABB">
        <w:rPr>
          <w:rFonts w:ascii="Arial" w:hAnsi="Arial" w:cs="Arial"/>
          <w:b/>
          <w:i/>
          <w:color w:val="FF0000"/>
          <w:sz w:val="36"/>
          <w:szCs w:val="36"/>
          <w:u w:val="single"/>
        </w:rPr>
        <w:t>1.</w:t>
      </w:r>
      <w:r w:rsidR="00ED2C01" w:rsidRPr="00D61ABB">
        <w:rPr>
          <w:rFonts w:ascii="Arial" w:hAnsi="Arial" w:cs="Arial"/>
          <w:b/>
          <w:i/>
          <w:color w:val="FF0000"/>
          <w:sz w:val="36"/>
          <w:szCs w:val="36"/>
          <w:u w:val="single"/>
        </w:rPr>
        <w:t xml:space="preserve"> </w:t>
      </w:r>
      <w:r w:rsidRPr="00D61ABB">
        <w:rPr>
          <w:rFonts w:ascii="Arial" w:hAnsi="Arial" w:cs="Arial"/>
          <w:b/>
          <w:i/>
          <w:color w:val="FF0000"/>
          <w:sz w:val="36"/>
          <w:szCs w:val="36"/>
          <w:u w:val="single"/>
        </w:rPr>
        <w:t>3.</w:t>
      </w:r>
      <w:r w:rsidR="00ED2C01" w:rsidRPr="00D61ABB">
        <w:rPr>
          <w:rFonts w:ascii="Arial" w:hAnsi="Arial" w:cs="Arial"/>
          <w:b/>
          <w:i/>
          <w:color w:val="FF0000"/>
          <w:sz w:val="36"/>
          <w:szCs w:val="36"/>
          <w:u w:val="single"/>
        </w:rPr>
        <w:t xml:space="preserve"> </w:t>
      </w:r>
      <w:r w:rsidRPr="00D61ABB">
        <w:rPr>
          <w:rFonts w:ascii="Arial" w:hAnsi="Arial" w:cs="Arial"/>
          <w:b/>
          <w:i/>
          <w:color w:val="FF0000"/>
          <w:sz w:val="36"/>
          <w:szCs w:val="36"/>
          <w:u w:val="single"/>
        </w:rPr>
        <w:t xml:space="preserve"> </w:t>
      </w:r>
      <w:r w:rsidR="00D61ABB" w:rsidRPr="00D61ABB">
        <w:rPr>
          <w:rFonts w:ascii="Arial" w:hAnsi="Arial" w:cs="Arial"/>
          <w:b/>
          <w:i/>
          <w:color w:val="FF0000"/>
          <w:sz w:val="36"/>
          <w:szCs w:val="36"/>
          <w:u w:val="single"/>
        </w:rPr>
        <w:t xml:space="preserve">DO </w:t>
      </w:r>
      <w:r w:rsidRPr="00D61ABB">
        <w:rPr>
          <w:rFonts w:ascii="Arial" w:hAnsi="Arial" w:cs="Arial"/>
          <w:b/>
          <w:i/>
          <w:color w:val="FF0000"/>
          <w:sz w:val="36"/>
          <w:szCs w:val="36"/>
          <w:u w:val="single"/>
        </w:rPr>
        <w:t xml:space="preserve"> 17.</w:t>
      </w:r>
      <w:r w:rsidR="00ED2C01" w:rsidRPr="00D61ABB">
        <w:rPr>
          <w:rFonts w:ascii="Arial" w:hAnsi="Arial" w:cs="Arial"/>
          <w:b/>
          <w:i/>
          <w:color w:val="FF0000"/>
          <w:sz w:val="36"/>
          <w:szCs w:val="36"/>
          <w:u w:val="single"/>
        </w:rPr>
        <w:t xml:space="preserve"> </w:t>
      </w:r>
      <w:r w:rsidRPr="00D61ABB">
        <w:rPr>
          <w:rFonts w:ascii="Arial" w:hAnsi="Arial" w:cs="Arial"/>
          <w:b/>
          <w:i/>
          <w:color w:val="FF0000"/>
          <w:sz w:val="36"/>
          <w:szCs w:val="36"/>
          <w:u w:val="single"/>
        </w:rPr>
        <w:t>4.</w:t>
      </w:r>
      <w:r w:rsidR="00ED2C01" w:rsidRPr="00D61ABB">
        <w:rPr>
          <w:rFonts w:ascii="Arial" w:hAnsi="Arial" w:cs="Arial"/>
          <w:b/>
          <w:i/>
          <w:color w:val="FF0000"/>
          <w:sz w:val="36"/>
          <w:szCs w:val="36"/>
          <w:u w:val="single"/>
        </w:rPr>
        <w:t xml:space="preserve"> </w:t>
      </w:r>
      <w:r w:rsidRPr="00D61ABB">
        <w:rPr>
          <w:rFonts w:ascii="Arial" w:hAnsi="Arial" w:cs="Arial"/>
          <w:b/>
          <w:i/>
          <w:color w:val="FF0000"/>
          <w:sz w:val="36"/>
          <w:szCs w:val="36"/>
          <w:u w:val="single"/>
        </w:rPr>
        <w:t>2015.</w:t>
      </w:r>
    </w:p>
    <w:p w:rsidR="002F230D" w:rsidRDefault="002F230D" w:rsidP="00D61ABB">
      <w:pPr>
        <w:jc w:val="center"/>
        <w:rPr>
          <w:rFonts w:ascii="Arial" w:hAnsi="Arial" w:cs="Arial"/>
          <w:b/>
          <w:i/>
          <w:color w:val="FF0000"/>
          <w:sz w:val="36"/>
          <w:szCs w:val="36"/>
          <w:u w:val="single"/>
        </w:rPr>
      </w:pPr>
    </w:p>
    <w:p w:rsidR="00ED2C01" w:rsidRPr="002F230D" w:rsidRDefault="00580CC1" w:rsidP="00D61ABB">
      <w:pPr>
        <w:jc w:val="center"/>
        <w:rPr>
          <w:rFonts w:ascii="Arial" w:hAnsi="Arial" w:cs="Arial"/>
          <w:b/>
          <w:i/>
          <w:color w:val="FF0000"/>
          <w:sz w:val="32"/>
          <w:szCs w:val="32"/>
        </w:rPr>
      </w:pPr>
      <w:r w:rsidRPr="002F230D">
        <w:rPr>
          <w:rFonts w:ascii="Arial" w:hAnsi="Arial" w:cs="Arial"/>
          <w:b/>
          <w:i/>
          <w:color w:val="FF0000"/>
          <w:sz w:val="32"/>
          <w:szCs w:val="32"/>
        </w:rPr>
        <w:t>-  PONEDJELJKOM I SRIJEDOM OD</w:t>
      </w:r>
      <w:r w:rsidR="002F230D" w:rsidRPr="002F230D">
        <w:rPr>
          <w:rFonts w:ascii="Arial" w:hAnsi="Arial" w:cs="Arial"/>
          <w:b/>
          <w:i/>
          <w:color w:val="FF0000"/>
          <w:sz w:val="32"/>
          <w:szCs w:val="32"/>
        </w:rPr>
        <w:t xml:space="preserve"> 13 – 18 sati</w:t>
      </w:r>
    </w:p>
    <w:p w:rsidR="00580CC1" w:rsidRPr="002F230D" w:rsidRDefault="00580CC1" w:rsidP="00D61ABB">
      <w:pPr>
        <w:jc w:val="center"/>
        <w:rPr>
          <w:rFonts w:ascii="Arial" w:hAnsi="Arial" w:cs="Arial"/>
          <w:b/>
          <w:i/>
          <w:color w:val="FF0000"/>
          <w:sz w:val="32"/>
          <w:szCs w:val="32"/>
        </w:rPr>
      </w:pPr>
      <w:r w:rsidRPr="002F230D">
        <w:rPr>
          <w:rFonts w:ascii="Arial" w:hAnsi="Arial" w:cs="Arial"/>
          <w:b/>
          <w:i/>
          <w:color w:val="FF0000"/>
          <w:sz w:val="32"/>
          <w:szCs w:val="32"/>
        </w:rPr>
        <w:t xml:space="preserve">- UTORKOM, ČETVRTKOM I PETKOM OD 8 – 13 </w:t>
      </w:r>
      <w:r w:rsidR="002F230D" w:rsidRPr="002F230D">
        <w:rPr>
          <w:rFonts w:ascii="Arial" w:hAnsi="Arial" w:cs="Arial"/>
          <w:b/>
          <w:i/>
          <w:color w:val="FF0000"/>
          <w:sz w:val="32"/>
          <w:szCs w:val="32"/>
        </w:rPr>
        <w:t>sati</w:t>
      </w:r>
    </w:p>
    <w:p w:rsidR="00D61ABB" w:rsidRPr="00ED2C01" w:rsidRDefault="00D61ABB" w:rsidP="00D61ABB">
      <w:pPr>
        <w:jc w:val="center"/>
        <w:rPr>
          <w:rFonts w:ascii="Arial" w:hAnsi="Arial" w:cs="Arial"/>
          <w:b/>
          <w:i/>
          <w:color w:val="FF0000"/>
          <w:sz w:val="28"/>
          <w:szCs w:val="28"/>
        </w:rPr>
      </w:pPr>
    </w:p>
    <w:p w:rsidR="00ED2C01" w:rsidRPr="00ED2C01" w:rsidRDefault="00ED2C01" w:rsidP="00ED2C01">
      <w:pPr>
        <w:rPr>
          <w:rFonts w:ascii="Arial" w:hAnsi="Arial" w:cs="Arial"/>
          <w:b/>
          <w:sz w:val="28"/>
          <w:szCs w:val="28"/>
        </w:rPr>
      </w:pPr>
      <w:r w:rsidRPr="00ED2C01">
        <w:rPr>
          <w:rFonts w:ascii="Arial" w:hAnsi="Arial" w:cs="Arial"/>
          <w:b/>
          <w:sz w:val="28"/>
          <w:szCs w:val="28"/>
        </w:rPr>
        <w:t>prema rasporedu</w:t>
      </w:r>
      <w:r w:rsidR="00D61ABB">
        <w:rPr>
          <w:rFonts w:ascii="Arial" w:hAnsi="Arial" w:cs="Arial"/>
          <w:b/>
          <w:sz w:val="28"/>
          <w:szCs w:val="28"/>
        </w:rPr>
        <w:t xml:space="preserve"> </w:t>
      </w:r>
      <w:r w:rsidRPr="00ED2C01">
        <w:rPr>
          <w:rFonts w:ascii="Arial" w:hAnsi="Arial" w:cs="Arial"/>
          <w:b/>
          <w:sz w:val="28"/>
          <w:szCs w:val="28"/>
        </w:rPr>
        <w:t>koji su dobili od nadležnog liječnika školske medicine.</w:t>
      </w:r>
    </w:p>
    <w:p w:rsidR="00ED2C01" w:rsidRPr="00ED2C01" w:rsidRDefault="00ED2C01" w:rsidP="00ED2C01">
      <w:pPr>
        <w:jc w:val="both"/>
        <w:rPr>
          <w:b/>
          <w:sz w:val="28"/>
          <w:szCs w:val="28"/>
        </w:rPr>
      </w:pPr>
    </w:p>
    <w:p w:rsidR="00810F21" w:rsidRDefault="00810F21" w:rsidP="00810F21">
      <w:pPr>
        <w:jc w:val="center"/>
        <w:rPr>
          <w:rFonts w:ascii="Arial" w:hAnsi="Arial" w:cs="Arial"/>
          <w:b/>
          <w:color w:val="FF0000"/>
          <w:sz w:val="32"/>
          <w:szCs w:val="32"/>
        </w:rPr>
      </w:pPr>
      <w:r w:rsidRPr="00810F21">
        <w:rPr>
          <w:rFonts w:ascii="Arial" w:hAnsi="Arial" w:cs="Arial"/>
          <w:b/>
          <w:color w:val="FF0000"/>
          <w:sz w:val="32"/>
          <w:szCs w:val="32"/>
        </w:rPr>
        <w:t xml:space="preserve">UPIS DJECE U PRVI RAZRED OSNOVNE ŠKOLE IZVRŠIT </w:t>
      </w:r>
    </w:p>
    <w:p w:rsidR="00810F21" w:rsidRDefault="00810F21" w:rsidP="00810F21">
      <w:pPr>
        <w:jc w:val="center"/>
        <w:rPr>
          <w:rFonts w:ascii="Arial" w:hAnsi="Arial" w:cs="Arial"/>
          <w:b/>
          <w:color w:val="FF0000"/>
          <w:sz w:val="32"/>
          <w:szCs w:val="32"/>
        </w:rPr>
      </w:pPr>
      <w:r w:rsidRPr="00810F21">
        <w:rPr>
          <w:rFonts w:ascii="Arial" w:hAnsi="Arial" w:cs="Arial"/>
          <w:b/>
          <w:color w:val="FF0000"/>
          <w:sz w:val="32"/>
          <w:szCs w:val="32"/>
        </w:rPr>
        <w:t xml:space="preserve">ĆE SE </w:t>
      </w:r>
      <w:r w:rsidRPr="00810F21">
        <w:rPr>
          <w:rFonts w:ascii="Arial" w:hAnsi="Arial" w:cs="Arial"/>
          <w:b/>
          <w:color w:val="FF0000"/>
          <w:sz w:val="32"/>
          <w:szCs w:val="32"/>
          <w:u w:val="single"/>
        </w:rPr>
        <w:t>1., 2., I 3. LIPNJA 2015.</w:t>
      </w:r>
      <w:r w:rsidRPr="00810F21">
        <w:rPr>
          <w:rFonts w:ascii="Arial" w:hAnsi="Arial" w:cs="Arial"/>
          <w:b/>
          <w:color w:val="FF0000"/>
          <w:sz w:val="32"/>
          <w:szCs w:val="32"/>
        </w:rPr>
        <w:t xml:space="preserve"> </w:t>
      </w:r>
      <w:r>
        <w:rPr>
          <w:rFonts w:ascii="Arial" w:hAnsi="Arial" w:cs="Arial"/>
          <w:b/>
          <w:color w:val="FF0000"/>
          <w:sz w:val="32"/>
          <w:szCs w:val="32"/>
        </w:rPr>
        <w:t xml:space="preserve"> </w:t>
      </w:r>
      <w:r w:rsidRPr="00810F21">
        <w:rPr>
          <w:rFonts w:ascii="Arial" w:hAnsi="Arial" w:cs="Arial"/>
          <w:b/>
          <w:color w:val="FF0000"/>
          <w:sz w:val="32"/>
          <w:szCs w:val="32"/>
        </w:rPr>
        <w:t xml:space="preserve">GODINE </w:t>
      </w:r>
    </w:p>
    <w:p w:rsidR="00EF61B3" w:rsidRPr="00810F21" w:rsidRDefault="00810F21" w:rsidP="00810F21">
      <w:pPr>
        <w:jc w:val="center"/>
        <w:rPr>
          <w:rFonts w:ascii="Arial" w:hAnsi="Arial" w:cs="Arial"/>
          <w:b/>
          <w:color w:val="FF0000"/>
          <w:sz w:val="32"/>
          <w:szCs w:val="32"/>
          <w:u w:val="single"/>
        </w:rPr>
      </w:pPr>
      <w:r w:rsidRPr="00810F21">
        <w:rPr>
          <w:rFonts w:ascii="Arial" w:hAnsi="Arial" w:cs="Arial"/>
          <w:b/>
          <w:color w:val="FF0000"/>
          <w:sz w:val="32"/>
          <w:szCs w:val="32"/>
          <w:u w:val="single"/>
        </w:rPr>
        <w:t>U MATIČNOJ ŠKOLI</w:t>
      </w:r>
    </w:p>
    <w:p w:rsidR="00810F21" w:rsidRDefault="00810F21" w:rsidP="00810F21">
      <w:pPr>
        <w:jc w:val="center"/>
        <w:rPr>
          <w:rFonts w:ascii="Arial" w:hAnsi="Arial" w:cs="Arial"/>
          <w:b/>
          <w:color w:val="FF0000"/>
          <w:sz w:val="32"/>
          <w:szCs w:val="32"/>
        </w:rPr>
      </w:pPr>
      <w:r>
        <w:rPr>
          <w:rFonts w:ascii="Arial" w:hAnsi="Arial" w:cs="Arial"/>
          <w:b/>
          <w:color w:val="FF0000"/>
          <w:sz w:val="32"/>
          <w:szCs w:val="32"/>
        </w:rPr>
        <w:t>U VREMENU OD 9.00 DO 16.00 SATI SVAKI DAN.</w:t>
      </w:r>
    </w:p>
    <w:p w:rsidR="00810F21" w:rsidRDefault="00810F21" w:rsidP="00810F21">
      <w:pPr>
        <w:jc w:val="both"/>
        <w:rPr>
          <w:rFonts w:ascii="Arial" w:hAnsi="Arial" w:cs="Arial"/>
          <w:b/>
          <w:color w:val="FF0000"/>
          <w:sz w:val="32"/>
          <w:szCs w:val="32"/>
        </w:rPr>
      </w:pPr>
    </w:p>
    <w:p w:rsidR="00810F21" w:rsidRDefault="00810F21" w:rsidP="00810F21">
      <w:pPr>
        <w:jc w:val="both"/>
        <w:rPr>
          <w:rFonts w:ascii="Arial" w:hAnsi="Arial" w:cs="Arial"/>
          <w:sz w:val="28"/>
          <w:szCs w:val="28"/>
        </w:rPr>
      </w:pPr>
      <w:r w:rsidRPr="00810F21">
        <w:rPr>
          <w:rFonts w:ascii="Arial" w:hAnsi="Arial" w:cs="Arial"/>
          <w:b/>
          <w:sz w:val="28"/>
          <w:szCs w:val="28"/>
        </w:rPr>
        <w:t>Kod upisa roditelj je dužan donijeti sljedeće dokumente:</w:t>
      </w:r>
      <w:r w:rsidRPr="00810F21">
        <w:rPr>
          <w:rFonts w:ascii="Arial" w:hAnsi="Arial" w:cs="Arial"/>
          <w:sz w:val="28"/>
          <w:szCs w:val="28"/>
        </w:rPr>
        <w:t xml:space="preserve"> </w:t>
      </w:r>
    </w:p>
    <w:p w:rsidR="00810F21" w:rsidRDefault="00810F21" w:rsidP="00810F21">
      <w:pPr>
        <w:jc w:val="both"/>
        <w:rPr>
          <w:rFonts w:ascii="Arial" w:hAnsi="Arial" w:cs="Arial"/>
          <w:sz w:val="28"/>
          <w:szCs w:val="28"/>
        </w:rPr>
      </w:pPr>
      <w:r>
        <w:rPr>
          <w:rFonts w:ascii="Arial" w:hAnsi="Arial" w:cs="Arial"/>
          <w:sz w:val="28"/>
          <w:szCs w:val="28"/>
        </w:rPr>
        <w:t xml:space="preserve"> </w:t>
      </w:r>
      <w:r w:rsidRPr="00810F21">
        <w:rPr>
          <w:rFonts w:ascii="Arial" w:hAnsi="Arial" w:cs="Arial"/>
          <w:b/>
          <w:sz w:val="28"/>
          <w:szCs w:val="28"/>
        </w:rPr>
        <w:t>- liječničko uvjerenje</w:t>
      </w:r>
      <w:r>
        <w:rPr>
          <w:rFonts w:ascii="Arial" w:hAnsi="Arial" w:cs="Arial"/>
          <w:sz w:val="28"/>
          <w:szCs w:val="28"/>
        </w:rPr>
        <w:t xml:space="preserve"> da može pohađati školu</w:t>
      </w:r>
      <w:r w:rsidRPr="00810F21">
        <w:rPr>
          <w:rFonts w:ascii="Arial" w:hAnsi="Arial" w:cs="Arial"/>
          <w:sz w:val="28"/>
          <w:szCs w:val="28"/>
        </w:rPr>
        <w:t xml:space="preserve"> </w:t>
      </w:r>
    </w:p>
    <w:p w:rsidR="00810F21" w:rsidRDefault="00810F21" w:rsidP="00810F21">
      <w:pPr>
        <w:jc w:val="both"/>
        <w:rPr>
          <w:rFonts w:ascii="Arial" w:hAnsi="Arial" w:cs="Arial"/>
          <w:sz w:val="28"/>
          <w:szCs w:val="28"/>
        </w:rPr>
      </w:pPr>
      <w:r>
        <w:rPr>
          <w:rFonts w:ascii="Arial" w:hAnsi="Arial" w:cs="Arial"/>
          <w:sz w:val="28"/>
          <w:szCs w:val="28"/>
        </w:rPr>
        <w:t xml:space="preserve">- </w:t>
      </w:r>
      <w:r w:rsidRPr="00810F21">
        <w:rPr>
          <w:rFonts w:ascii="Arial" w:hAnsi="Arial" w:cs="Arial"/>
          <w:b/>
          <w:sz w:val="28"/>
          <w:szCs w:val="28"/>
        </w:rPr>
        <w:t>rješenje kojim se odobrava prijevremeni upis</w:t>
      </w:r>
      <w:r w:rsidRPr="00810F21">
        <w:rPr>
          <w:rFonts w:ascii="Arial" w:hAnsi="Arial" w:cs="Arial"/>
          <w:sz w:val="28"/>
          <w:szCs w:val="28"/>
        </w:rPr>
        <w:t xml:space="preserve"> (odnosi se na djecu koja do 31. ožujka 2015. godine nemaju navršenih šest godina života</w:t>
      </w:r>
      <w:r>
        <w:rPr>
          <w:rFonts w:ascii="Arial" w:hAnsi="Arial" w:cs="Arial"/>
          <w:sz w:val="28"/>
          <w:szCs w:val="28"/>
        </w:rPr>
        <w:t xml:space="preserve"> i čiji su roditelji podnIjeli zahtjev za isto</w:t>
      </w:r>
      <w:r w:rsidRPr="00810F21">
        <w:rPr>
          <w:rFonts w:ascii="Arial" w:hAnsi="Arial" w:cs="Arial"/>
          <w:sz w:val="28"/>
          <w:szCs w:val="28"/>
        </w:rPr>
        <w:t>).</w:t>
      </w:r>
    </w:p>
    <w:p w:rsidR="00D61ABB" w:rsidRDefault="00810F21" w:rsidP="00D61ABB">
      <w:pPr>
        <w:jc w:val="both"/>
        <w:rPr>
          <w:rFonts w:ascii="Arial" w:hAnsi="Arial" w:cs="Arial"/>
          <w:b/>
          <w:color w:val="FF0000"/>
          <w:sz w:val="28"/>
          <w:szCs w:val="28"/>
        </w:rPr>
      </w:pPr>
      <w:r w:rsidRPr="00810F21">
        <w:rPr>
          <w:rFonts w:ascii="Arial" w:hAnsi="Arial" w:cs="Arial"/>
          <w:b/>
          <w:sz w:val="28"/>
          <w:szCs w:val="28"/>
        </w:rPr>
        <w:t>Molimo roditelje</w:t>
      </w:r>
      <w:r>
        <w:rPr>
          <w:rFonts w:ascii="Arial" w:hAnsi="Arial" w:cs="Arial"/>
          <w:sz w:val="28"/>
          <w:szCs w:val="28"/>
        </w:rPr>
        <w:t xml:space="preserve"> da na upis još donesu </w:t>
      </w:r>
      <w:r w:rsidRPr="00810F21">
        <w:rPr>
          <w:rFonts w:ascii="Arial" w:hAnsi="Arial" w:cs="Arial"/>
          <w:b/>
          <w:sz w:val="28"/>
          <w:szCs w:val="28"/>
        </w:rPr>
        <w:t>kopije dokumenata</w:t>
      </w:r>
      <w:r>
        <w:rPr>
          <w:rFonts w:ascii="Arial" w:hAnsi="Arial" w:cs="Arial"/>
          <w:sz w:val="28"/>
          <w:szCs w:val="28"/>
        </w:rPr>
        <w:t xml:space="preserve"> za dijete (DOMOVNICA I RODNI LIST),</w:t>
      </w:r>
      <w:r w:rsidR="009F107C">
        <w:rPr>
          <w:rFonts w:ascii="Arial" w:hAnsi="Arial" w:cs="Arial"/>
          <w:sz w:val="28"/>
          <w:szCs w:val="28"/>
        </w:rPr>
        <w:t xml:space="preserve"> te</w:t>
      </w:r>
      <w:r>
        <w:rPr>
          <w:rFonts w:ascii="Arial" w:hAnsi="Arial" w:cs="Arial"/>
          <w:sz w:val="28"/>
          <w:szCs w:val="28"/>
        </w:rPr>
        <w:t xml:space="preserve"> OIB i JMBG. Dokumenti ne trebaju biti novi.</w:t>
      </w:r>
      <w:r w:rsidR="00D61ABB" w:rsidRPr="00D61ABB">
        <w:rPr>
          <w:rFonts w:ascii="Arial" w:hAnsi="Arial" w:cs="Arial"/>
          <w:b/>
          <w:color w:val="FF0000"/>
          <w:sz w:val="28"/>
          <w:szCs w:val="28"/>
        </w:rPr>
        <w:t xml:space="preserve"> </w:t>
      </w:r>
      <w:r w:rsidR="00D61ABB" w:rsidRPr="00D61ABB">
        <w:rPr>
          <w:rFonts w:ascii="Arial" w:hAnsi="Arial" w:cs="Arial"/>
          <w:b/>
          <w:color w:val="000000" w:themeColor="text1"/>
          <w:sz w:val="28"/>
          <w:szCs w:val="28"/>
          <w:u w:val="single"/>
        </w:rPr>
        <w:t>Na upis treba doći i dijete.</w:t>
      </w:r>
    </w:p>
    <w:sectPr w:rsidR="00D61ABB" w:rsidSect="00D61ABB">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80CC1"/>
    <w:rsid w:val="00057280"/>
    <w:rsid w:val="00171E93"/>
    <w:rsid w:val="00285827"/>
    <w:rsid w:val="002F230D"/>
    <w:rsid w:val="005662C2"/>
    <w:rsid w:val="00580CC1"/>
    <w:rsid w:val="00810F21"/>
    <w:rsid w:val="009F107C"/>
    <w:rsid w:val="00B724A8"/>
    <w:rsid w:val="00D61ABB"/>
    <w:rsid w:val="00ED2C01"/>
    <w:rsid w:val="00EF61B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A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EF61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du-smz.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598</Words>
  <Characters>3409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7</cp:revision>
  <cp:lastPrinted>2015-02-23T11:12:00Z</cp:lastPrinted>
  <dcterms:created xsi:type="dcterms:W3CDTF">2015-02-23T10:32:00Z</dcterms:created>
  <dcterms:modified xsi:type="dcterms:W3CDTF">2015-02-23T11:41:00Z</dcterms:modified>
</cp:coreProperties>
</file>